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4C" w:rsidRPr="007F2899" w:rsidRDefault="00570AE6" w:rsidP="00985A4C">
      <w:pPr>
        <w:numPr>
          <w:ilvl w:val="0"/>
          <w:numId w:val="1"/>
        </w:numPr>
        <w:shd w:val="clear" w:color="auto" w:fill="FFFFFF"/>
        <w:ind w:left="-15"/>
        <w:outlineLvl w:val="6"/>
        <w:rPr>
          <w:rFonts w:ascii="Arial" w:hAnsi="Arial" w:cs="Arial"/>
          <w:bCs/>
          <w:lang w:val="en"/>
        </w:rPr>
      </w:pPr>
      <w:r w:rsidRPr="007F2899">
        <w:rPr>
          <w:rFonts w:ascii="Arial" w:hAnsi="Arial" w:cs="Arial"/>
          <w:bCs/>
          <w:lang w:val="en"/>
        </w:rPr>
        <w:t>Supreme</w:t>
      </w:r>
      <w:r w:rsidR="00985A4C" w:rsidRPr="007F2899">
        <w:rPr>
          <w:rFonts w:ascii="Arial" w:hAnsi="Arial" w:cs="Arial"/>
          <w:bCs/>
          <w:lang w:val="en"/>
        </w:rPr>
        <w:t xml:space="preserve"> Architect of the Universe, show us how to take our lives in their rude and natural state and dress, square, and polish them so that we might become disciplined and educated. Keep us everlastingly at the task of self-mastery. Enable us to uncover the Perfect Ashlar within us by removing the superfluous material which encrusts our lives. Teach us how best to perfect our spiritual edifice. Amen.</w:t>
      </w:r>
      <w:bookmarkStart w:id="0" w:name="_GoBack"/>
      <w:bookmarkEnd w:id="0"/>
    </w:p>
    <w:p w:rsidR="00570AE6" w:rsidRPr="007F2899" w:rsidRDefault="00570AE6" w:rsidP="00570AE6">
      <w:pPr>
        <w:shd w:val="clear" w:color="auto" w:fill="FFFFFF"/>
        <w:ind w:left="-15"/>
        <w:outlineLvl w:val="6"/>
        <w:rPr>
          <w:rFonts w:ascii="Arial" w:hAnsi="Arial" w:cs="Arial"/>
          <w:bCs/>
          <w:lang w:val="en"/>
        </w:rPr>
      </w:pPr>
    </w:p>
    <w:p w:rsidR="00570AE6" w:rsidRPr="007F2899" w:rsidRDefault="00570AE6" w:rsidP="0079636E">
      <w:pPr>
        <w:numPr>
          <w:ilvl w:val="0"/>
          <w:numId w:val="1"/>
        </w:numPr>
        <w:shd w:val="clear" w:color="auto" w:fill="FFFFFF"/>
        <w:outlineLvl w:val="5"/>
        <w:rPr>
          <w:rFonts w:ascii="Arial" w:hAnsi="Arial" w:cs="Arial"/>
          <w:bCs/>
          <w:lang w:val="en"/>
        </w:rPr>
      </w:pPr>
      <w:r w:rsidRPr="007F2899">
        <w:rPr>
          <w:rFonts w:ascii="Arial" w:hAnsi="Arial" w:cs="Arial"/>
          <w:bCs/>
          <w:lang w:val="en"/>
        </w:rPr>
        <w:t xml:space="preserve">Supreme Architect of the Universe, teach us the benefits of living so as to cause our lives to be as pure and spotless as was the first Masonic apron presented to us. </w:t>
      </w:r>
      <w:proofErr w:type="gramStart"/>
      <w:r w:rsidRPr="007F2899">
        <w:rPr>
          <w:rFonts w:ascii="Arial" w:hAnsi="Arial" w:cs="Arial"/>
          <w:bCs/>
          <w:lang w:val="en"/>
        </w:rPr>
        <w:t>make</w:t>
      </w:r>
      <w:proofErr w:type="gramEnd"/>
      <w:r w:rsidRPr="007F2899">
        <w:rPr>
          <w:rFonts w:ascii="Arial" w:hAnsi="Arial" w:cs="Arial"/>
          <w:bCs/>
          <w:lang w:val="en"/>
        </w:rPr>
        <w:t xml:space="preserve"> us careful about our reputation as individual Masons and as a fraternity. Remind us of the blessings which flow from purity of heart and blamelessness of conduct in a world where scandal seems to be the rule rather than the exception. Guide us on our way as we journey from this place and strengthen us to make purity of life and rectitude of conduct our aim. Amen.</w:t>
      </w:r>
    </w:p>
    <w:p w:rsidR="00570AE6" w:rsidRPr="007F2899" w:rsidRDefault="00570AE6" w:rsidP="00570AE6">
      <w:pPr>
        <w:shd w:val="clear" w:color="auto" w:fill="FFFFFF"/>
        <w:outlineLvl w:val="6"/>
        <w:rPr>
          <w:rFonts w:ascii="Arial" w:hAnsi="Arial" w:cs="Arial"/>
          <w:bCs/>
          <w:lang w:val="en"/>
        </w:rPr>
      </w:pPr>
    </w:p>
    <w:p w:rsidR="0079636E" w:rsidRPr="007F2899" w:rsidRDefault="0079636E" w:rsidP="0079636E">
      <w:pPr>
        <w:numPr>
          <w:ilvl w:val="0"/>
          <w:numId w:val="3"/>
        </w:numPr>
        <w:shd w:val="clear" w:color="auto" w:fill="FFFFFF"/>
        <w:ind w:left="-15"/>
        <w:outlineLvl w:val="6"/>
        <w:rPr>
          <w:rFonts w:ascii="Arial" w:hAnsi="Arial" w:cs="Arial"/>
          <w:bCs/>
          <w:lang w:val="en"/>
        </w:rPr>
      </w:pPr>
      <w:r w:rsidRPr="007F2899">
        <w:rPr>
          <w:rFonts w:ascii="Arial" w:hAnsi="Arial" w:cs="Arial"/>
          <w:bCs/>
          <w:lang w:val="en"/>
        </w:rPr>
        <w:t xml:space="preserve">Gracious and Great God Almighty, the Masonic cornerstone lies in the northeast corner, between the north, the place of darkness, and the east, the place of light. Thus it reminds us that we are ever to be progressing from darkness to light, from ignorance to knowledge. Help us in the next twelve months to enable those of our fraternity on whose lives the shadow of our influence may fall to know more about Freemasonry. Guide the leadership we will elect today so that nothing may interrupt the light which flows from the Great Light in Masonry upon the Holy Altar to the station of the Master in the East. We pray all of this for </w:t>
      </w:r>
      <w:proofErr w:type="gramStart"/>
      <w:r w:rsidRPr="007F2899">
        <w:rPr>
          <w:rFonts w:ascii="Arial" w:hAnsi="Arial" w:cs="Arial"/>
          <w:bCs/>
          <w:lang w:val="en"/>
        </w:rPr>
        <w:t>Your</w:t>
      </w:r>
      <w:proofErr w:type="gramEnd"/>
      <w:r w:rsidRPr="007F2899">
        <w:rPr>
          <w:rFonts w:ascii="Arial" w:hAnsi="Arial" w:cs="Arial"/>
          <w:bCs/>
          <w:lang w:val="en"/>
        </w:rPr>
        <w:t xml:space="preserve"> name's sake, Amen.</w:t>
      </w:r>
    </w:p>
    <w:p w:rsidR="0079636E" w:rsidRPr="007F2899" w:rsidRDefault="0079636E" w:rsidP="00570AE6">
      <w:pPr>
        <w:shd w:val="clear" w:color="auto" w:fill="FFFFFF"/>
        <w:outlineLvl w:val="6"/>
        <w:rPr>
          <w:rFonts w:ascii="Arial" w:hAnsi="Arial" w:cs="Arial"/>
          <w:bCs/>
          <w:lang w:val="en"/>
        </w:rPr>
      </w:pPr>
    </w:p>
    <w:p w:rsidR="00A60CF3" w:rsidRDefault="00A60CF3"/>
    <w:sectPr w:rsidR="00A60C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4B75"/>
    <w:multiLevelType w:val="multilevel"/>
    <w:tmpl w:val="FDDC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75B84"/>
    <w:multiLevelType w:val="multilevel"/>
    <w:tmpl w:val="2F48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37271"/>
    <w:multiLevelType w:val="multilevel"/>
    <w:tmpl w:val="456A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4C"/>
    <w:rsid w:val="002C2725"/>
    <w:rsid w:val="0048386B"/>
    <w:rsid w:val="00570AE6"/>
    <w:rsid w:val="0079636E"/>
    <w:rsid w:val="007F2899"/>
    <w:rsid w:val="00985A4C"/>
    <w:rsid w:val="00A6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link w:val="Heading6Char"/>
    <w:uiPriority w:val="9"/>
    <w:qFormat/>
    <w:rsid w:val="00570AE6"/>
    <w:pPr>
      <w:outlineLvl w:val="5"/>
    </w:pPr>
    <w:rPr>
      <w:rFonts w:ascii="Arial" w:hAnsi="Arial" w:cs="Arial"/>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70AE6"/>
    <w:rPr>
      <w:rFonts w:ascii="Arial" w:hAnsi="Arial" w:cs="Arial"/>
      <w:b/>
      <w:bCs/>
      <w:color w:val="333333"/>
    </w:rPr>
  </w:style>
  <w:style w:type="character" w:customStyle="1" w:styleId="usercontent">
    <w:name w:val="usercontent"/>
    <w:basedOn w:val="DefaultParagraphFont"/>
    <w:rsid w:val="00570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link w:val="Heading6Char"/>
    <w:uiPriority w:val="9"/>
    <w:qFormat/>
    <w:rsid w:val="00570AE6"/>
    <w:pPr>
      <w:outlineLvl w:val="5"/>
    </w:pPr>
    <w:rPr>
      <w:rFonts w:ascii="Arial" w:hAnsi="Arial" w:cs="Arial"/>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70AE6"/>
    <w:rPr>
      <w:rFonts w:ascii="Arial" w:hAnsi="Arial" w:cs="Arial"/>
      <w:b/>
      <w:bCs/>
      <w:color w:val="333333"/>
    </w:rPr>
  </w:style>
  <w:style w:type="character" w:customStyle="1" w:styleId="usercontent">
    <w:name w:val="usercontent"/>
    <w:basedOn w:val="DefaultParagraphFont"/>
    <w:rsid w:val="0057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7249">
      <w:bodyDiv w:val="1"/>
      <w:marLeft w:val="0"/>
      <w:marRight w:val="0"/>
      <w:marTop w:val="0"/>
      <w:marBottom w:val="0"/>
      <w:divBdr>
        <w:top w:val="none" w:sz="0" w:space="0" w:color="auto"/>
        <w:left w:val="none" w:sz="0" w:space="0" w:color="auto"/>
        <w:bottom w:val="none" w:sz="0" w:space="0" w:color="auto"/>
        <w:right w:val="none" w:sz="0" w:space="0" w:color="auto"/>
      </w:divBdr>
      <w:divsChild>
        <w:div w:id="2109617166">
          <w:marLeft w:val="0"/>
          <w:marRight w:val="0"/>
          <w:marTop w:val="0"/>
          <w:marBottom w:val="0"/>
          <w:divBdr>
            <w:top w:val="none" w:sz="0" w:space="0" w:color="auto"/>
            <w:left w:val="none" w:sz="0" w:space="0" w:color="auto"/>
            <w:bottom w:val="none" w:sz="0" w:space="0" w:color="auto"/>
            <w:right w:val="none" w:sz="0" w:space="0" w:color="auto"/>
          </w:divBdr>
          <w:divsChild>
            <w:div w:id="273442796">
              <w:marLeft w:val="0"/>
              <w:marRight w:val="0"/>
              <w:marTop w:val="0"/>
              <w:marBottom w:val="0"/>
              <w:divBdr>
                <w:top w:val="none" w:sz="0" w:space="0" w:color="auto"/>
                <w:left w:val="none" w:sz="0" w:space="0" w:color="auto"/>
                <w:bottom w:val="none" w:sz="0" w:space="0" w:color="auto"/>
                <w:right w:val="none" w:sz="0" w:space="0" w:color="auto"/>
              </w:divBdr>
              <w:divsChild>
                <w:div w:id="1326399543">
                  <w:marLeft w:val="0"/>
                  <w:marRight w:val="0"/>
                  <w:marTop w:val="0"/>
                  <w:marBottom w:val="0"/>
                  <w:divBdr>
                    <w:top w:val="none" w:sz="0" w:space="0" w:color="auto"/>
                    <w:left w:val="none" w:sz="0" w:space="0" w:color="auto"/>
                    <w:bottom w:val="none" w:sz="0" w:space="0" w:color="auto"/>
                    <w:right w:val="none" w:sz="0" w:space="0" w:color="auto"/>
                  </w:divBdr>
                  <w:divsChild>
                    <w:div w:id="446895634">
                      <w:marLeft w:val="0"/>
                      <w:marRight w:val="0"/>
                      <w:marTop w:val="0"/>
                      <w:marBottom w:val="0"/>
                      <w:divBdr>
                        <w:top w:val="none" w:sz="0" w:space="0" w:color="auto"/>
                        <w:left w:val="none" w:sz="0" w:space="0" w:color="auto"/>
                        <w:bottom w:val="none" w:sz="0" w:space="0" w:color="auto"/>
                        <w:right w:val="none" w:sz="0" w:space="0" w:color="auto"/>
                      </w:divBdr>
                      <w:divsChild>
                        <w:div w:id="718821873">
                          <w:marLeft w:val="-15"/>
                          <w:marRight w:val="0"/>
                          <w:marTop w:val="0"/>
                          <w:marBottom w:val="0"/>
                          <w:divBdr>
                            <w:top w:val="none" w:sz="0" w:space="0" w:color="auto"/>
                            <w:left w:val="none" w:sz="0" w:space="0" w:color="auto"/>
                            <w:bottom w:val="none" w:sz="0" w:space="0" w:color="auto"/>
                            <w:right w:val="none" w:sz="0" w:space="0" w:color="auto"/>
                          </w:divBdr>
                          <w:divsChild>
                            <w:div w:id="1455752210">
                              <w:marLeft w:val="0"/>
                              <w:marRight w:val="0"/>
                              <w:marTop w:val="0"/>
                              <w:marBottom w:val="0"/>
                              <w:divBdr>
                                <w:top w:val="none" w:sz="0" w:space="0" w:color="auto"/>
                                <w:left w:val="none" w:sz="0" w:space="0" w:color="auto"/>
                                <w:bottom w:val="none" w:sz="0" w:space="0" w:color="auto"/>
                                <w:right w:val="none" w:sz="0" w:space="0" w:color="auto"/>
                              </w:divBdr>
                              <w:divsChild>
                                <w:div w:id="1266232772">
                                  <w:marLeft w:val="0"/>
                                  <w:marRight w:val="0"/>
                                  <w:marTop w:val="0"/>
                                  <w:marBottom w:val="0"/>
                                  <w:divBdr>
                                    <w:top w:val="none" w:sz="0" w:space="0" w:color="auto"/>
                                    <w:left w:val="none" w:sz="0" w:space="0" w:color="auto"/>
                                    <w:bottom w:val="none" w:sz="0" w:space="0" w:color="auto"/>
                                    <w:right w:val="none" w:sz="0" w:space="0" w:color="auto"/>
                                  </w:divBdr>
                                  <w:divsChild>
                                    <w:div w:id="1682271802">
                                      <w:marLeft w:val="0"/>
                                      <w:marRight w:val="-15"/>
                                      <w:marTop w:val="0"/>
                                      <w:marBottom w:val="0"/>
                                      <w:divBdr>
                                        <w:top w:val="none" w:sz="0" w:space="0" w:color="auto"/>
                                        <w:left w:val="none" w:sz="0" w:space="0" w:color="auto"/>
                                        <w:bottom w:val="none" w:sz="0" w:space="0" w:color="auto"/>
                                        <w:right w:val="none" w:sz="0" w:space="0" w:color="auto"/>
                                      </w:divBdr>
                                      <w:divsChild>
                                        <w:div w:id="2125802748">
                                          <w:marLeft w:val="0"/>
                                          <w:marRight w:val="0"/>
                                          <w:marTop w:val="0"/>
                                          <w:marBottom w:val="0"/>
                                          <w:divBdr>
                                            <w:top w:val="none" w:sz="0" w:space="0" w:color="auto"/>
                                            <w:left w:val="none" w:sz="0" w:space="0" w:color="auto"/>
                                            <w:bottom w:val="none" w:sz="0" w:space="0" w:color="auto"/>
                                            <w:right w:val="none" w:sz="0" w:space="0" w:color="auto"/>
                                          </w:divBdr>
                                          <w:divsChild>
                                            <w:div w:id="298386659">
                                              <w:marLeft w:val="0"/>
                                              <w:marRight w:val="0"/>
                                              <w:marTop w:val="0"/>
                                              <w:marBottom w:val="0"/>
                                              <w:divBdr>
                                                <w:top w:val="none" w:sz="0" w:space="0" w:color="auto"/>
                                                <w:left w:val="none" w:sz="0" w:space="0" w:color="auto"/>
                                                <w:bottom w:val="none" w:sz="0" w:space="0" w:color="auto"/>
                                                <w:right w:val="none" w:sz="0" w:space="0" w:color="auto"/>
                                              </w:divBdr>
                                              <w:divsChild>
                                                <w:div w:id="2022120857">
                                                  <w:marLeft w:val="0"/>
                                                  <w:marRight w:val="0"/>
                                                  <w:marTop w:val="0"/>
                                                  <w:marBottom w:val="0"/>
                                                  <w:divBdr>
                                                    <w:top w:val="none" w:sz="0" w:space="0" w:color="auto"/>
                                                    <w:left w:val="none" w:sz="0" w:space="0" w:color="auto"/>
                                                    <w:bottom w:val="none" w:sz="0" w:space="0" w:color="auto"/>
                                                    <w:right w:val="none" w:sz="0" w:space="0" w:color="auto"/>
                                                  </w:divBdr>
                                                  <w:divsChild>
                                                    <w:div w:id="1266424487">
                                                      <w:marLeft w:val="0"/>
                                                      <w:marRight w:val="0"/>
                                                      <w:marTop w:val="0"/>
                                                      <w:marBottom w:val="0"/>
                                                      <w:divBdr>
                                                        <w:top w:val="none" w:sz="0" w:space="0" w:color="auto"/>
                                                        <w:left w:val="none" w:sz="0" w:space="0" w:color="auto"/>
                                                        <w:bottom w:val="none" w:sz="0" w:space="0" w:color="auto"/>
                                                        <w:right w:val="none" w:sz="0" w:space="0" w:color="auto"/>
                                                      </w:divBdr>
                                                      <w:divsChild>
                                                        <w:div w:id="621764453">
                                                          <w:marLeft w:val="0"/>
                                                          <w:marRight w:val="0"/>
                                                          <w:marTop w:val="0"/>
                                                          <w:marBottom w:val="0"/>
                                                          <w:divBdr>
                                                            <w:top w:val="none" w:sz="0" w:space="0" w:color="auto"/>
                                                            <w:left w:val="none" w:sz="0" w:space="0" w:color="auto"/>
                                                            <w:bottom w:val="none" w:sz="0" w:space="0" w:color="auto"/>
                                                            <w:right w:val="none" w:sz="0" w:space="0" w:color="auto"/>
                                                          </w:divBdr>
                                                          <w:divsChild>
                                                            <w:div w:id="17324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881761">
      <w:bodyDiv w:val="1"/>
      <w:marLeft w:val="0"/>
      <w:marRight w:val="0"/>
      <w:marTop w:val="0"/>
      <w:marBottom w:val="0"/>
      <w:divBdr>
        <w:top w:val="none" w:sz="0" w:space="0" w:color="auto"/>
        <w:left w:val="none" w:sz="0" w:space="0" w:color="auto"/>
        <w:bottom w:val="none" w:sz="0" w:space="0" w:color="auto"/>
        <w:right w:val="none" w:sz="0" w:space="0" w:color="auto"/>
      </w:divBdr>
      <w:divsChild>
        <w:div w:id="497576721">
          <w:marLeft w:val="0"/>
          <w:marRight w:val="0"/>
          <w:marTop w:val="0"/>
          <w:marBottom w:val="0"/>
          <w:divBdr>
            <w:top w:val="none" w:sz="0" w:space="0" w:color="auto"/>
            <w:left w:val="none" w:sz="0" w:space="0" w:color="auto"/>
            <w:bottom w:val="none" w:sz="0" w:space="0" w:color="auto"/>
            <w:right w:val="none" w:sz="0" w:space="0" w:color="auto"/>
          </w:divBdr>
          <w:divsChild>
            <w:div w:id="1587572037">
              <w:marLeft w:val="0"/>
              <w:marRight w:val="0"/>
              <w:marTop w:val="0"/>
              <w:marBottom w:val="0"/>
              <w:divBdr>
                <w:top w:val="none" w:sz="0" w:space="0" w:color="auto"/>
                <w:left w:val="none" w:sz="0" w:space="0" w:color="auto"/>
                <w:bottom w:val="none" w:sz="0" w:space="0" w:color="auto"/>
                <w:right w:val="none" w:sz="0" w:space="0" w:color="auto"/>
              </w:divBdr>
              <w:divsChild>
                <w:div w:id="26151245">
                  <w:marLeft w:val="0"/>
                  <w:marRight w:val="0"/>
                  <w:marTop w:val="0"/>
                  <w:marBottom w:val="0"/>
                  <w:divBdr>
                    <w:top w:val="none" w:sz="0" w:space="0" w:color="auto"/>
                    <w:left w:val="none" w:sz="0" w:space="0" w:color="auto"/>
                    <w:bottom w:val="none" w:sz="0" w:space="0" w:color="auto"/>
                    <w:right w:val="none" w:sz="0" w:space="0" w:color="auto"/>
                  </w:divBdr>
                  <w:divsChild>
                    <w:div w:id="374743589">
                      <w:marLeft w:val="0"/>
                      <w:marRight w:val="0"/>
                      <w:marTop w:val="0"/>
                      <w:marBottom w:val="0"/>
                      <w:divBdr>
                        <w:top w:val="none" w:sz="0" w:space="0" w:color="auto"/>
                        <w:left w:val="none" w:sz="0" w:space="0" w:color="auto"/>
                        <w:bottom w:val="none" w:sz="0" w:space="0" w:color="auto"/>
                        <w:right w:val="none" w:sz="0" w:space="0" w:color="auto"/>
                      </w:divBdr>
                      <w:divsChild>
                        <w:div w:id="1900507488">
                          <w:marLeft w:val="-15"/>
                          <w:marRight w:val="0"/>
                          <w:marTop w:val="0"/>
                          <w:marBottom w:val="0"/>
                          <w:divBdr>
                            <w:top w:val="none" w:sz="0" w:space="0" w:color="auto"/>
                            <w:left w:val="none" w:sz="0" w:space="0" w:color="auto"/>
                            <w:bottom w:val="none" w:sz="0" w:space="0" w:color="auto"/>
                            <w:right w:val="none" w:sz="0" w:space="0" w:color="auto"/>
                          </w:divBdr>
                          <w:divsChild>
                            <w:div w:id="1312979559">
                              <w:marLeft w:val="0"/>
                              <w:marRight w:val="0"/>
                              <w:marTop w:val="0"/>
                              <w:marBottom w:val="0"/>
                              <w:divBdr>
                                <w:top w:val="none" w:sz="0" w:space="0" w:color="auto"/>
                                <w:left w:val="none" w:sz="0" w:space="0" w:color="auto"/>
                                <w:bottom w:val="none" w:sz="0" w:space="0" w:color="auto"/>
                                <w:right w:val="none" w:sz="0" w:space="0" w:color="auto"/>
                              </w:divBdr>
                              <w:divsChild>
                                <w:div w:id="557859556">
                                  <w:marLeft w:val="0"/>
                                  <w:marRight w:val="0"/>
                                  <w:marTop w:val="0"/>
                                  <w:marBottom w:val="0"/>
                                  <w:divBdr>
                                    <w:top w:val="none" w:sz="0" w:space="0" w:color="auto"/>
                                    <w:left w:val="none" w:sz="0" w:space="0" w:color="auto"/>
                                    <w:bottom w:val="none" w:sz="0" w:space="0" w:color="auto"/>
                                    <w:right w:val="none" w:sz="0" w:space="0" w:color="auto"/>
                                  </w:divBdr>
                                  <w:divsChild>
                                    <w:div w:id="1787892224">
                                      <w:marLeft w:val="0"/>
                                      <w:marRight w:val="-15"/>
                                      <w:marTop w:val="0"/>
                                      <w:marBottom w:val="0"/>
                                      <w:divBdr>
                                        <w:top w:val="none" w:sz="0" w:space="0" w:color="auto"/>
                                        <w:left w:val="none" w:sz="0" w:space="0" w:color="auto"/>
                                        <w:bottom w:val="none" w:sz="0" w:space="0" w:color="auto"/>
                                        <w:right w:val="none" w:sz="0" w:space="0" w:color="auto"/>
                                      </w:divBdr>
                                      <w:divsChild>
                                        <w:div w:id="419181501">
                                          <w:marLeft w:val="0"/>
                                          <w:marRight w:val="0"/>
                                          <w:marTop w:val="0"/>
                                          <w:marBottom w:val="0"/>
                                          <w:divBdr>
                                            <w:top w:val="none" w:sz="0" w:space="0" w:color="auto"/>
                                            <w:left w:val="none" w:sz="0" w:space="0" w:color="auto"/>
                                            <w:bottom w:val="none" w:sz="0" w:space="0" w:color="auto"/>
                                            <w:right w:val="none" w:sz="0" w:space="0" w:color="auto"/>
                                          </w:divBdr>
                                          <w:divsChild>
                                            <w:div w:id="700588335">
                                              <w:marLeft w:val="0"/>
                                              <w:marRight w:val="0"/>
                                              <w:marTop w:val="0"/>
                                              <w:marBottom w:val="0"/>
                                              <w:divBdr>
                                                <w:top w:val="none" w:sz="0" w:space="0" w:color="auto"/>
                                                <w:left w:val="none" w:sz="0" w:space="0" w:color="auto"/>
                                                <w:bottom w:val="none" w:sz="0" w:space="0" w:color="auto"/>
                                                <w:right w:val="none" w:sz="0" w:space="0" w:color="auto"/>
                                              </w:divBdr>
                                              <w:divsChild>
                                                <w:div w:id="1890141113">
                                                  <w:marLeft w:val="0"/>
                                                  <w:marRight w:val="0"/>
                                                  <w:marTop w:val="0"/>
                                                  <w:marBottom w:val="0"/>
                                                  <w:divBdr>
                                                    <w:top w:val="none" w:sz="0" w:space="0" w:color="auto"/>
                                                    <w:left w:val="none" w:sz="0" w:space="0" w:color="auto"/>
                                                    <w:bottom w:val="none" w:sz="0" w:space="0" w:color="auto"/>
                                                    <w:right w:val="none" w:sz="0" w:space="0" w:color="auto"/>
                                                  </w:divBdr>
                                                  <w:divsChild>
                                                    <w:div w:id="591932715">
                                                      <w:marLeft w:val="0"/>
                                                      <w:marRight w:val="0"/>
                                                      <w:marTop w:val="0"/>
                                                      <w:marBottom w:val="0"/>
                                                      <w:divBdr>
                                                        <w:top w:val="none" w:sz="0" w:space="0" w:color="auto"/>
                                                        <w:left w:val="none" w:sz="0" w:space="0" w:color="auto"/>
                                                        <w:bottom w:val="none" w:sz="0" w:space="0" w:color="auto"/>
                                                        <w:right w:val="none" w:sz="0" w:space="0" w:color="auto"/>
                                                      </w:divBdr>
                                                      <w:divsChild>
                                                        <w:div w:id="2103256084">
                                                          <w:marLeft w:val="0"/>
                                                          <w:marRight w:val="0"/>
                                                          <w:marTop w:val="0"/>
                                                          <w:marBottom w:val="0"/>
                                                          <w:divBdr>
                                                            <w:top w:val="none" w:sz="0" w:space="0" w:color="auto"/>
                                                            <w:left w:val="none" w:sz="0" w:space="0" w:color="auto"/>
                                                            <w:bottom w:val="none" w:sz="0" w:space="0" w:color="auto"/>
                                                            <w:right w:val="none" w:sz="0" w:space="0" w:color="auto"/>
                                                          </w:divBdr>
                                                          <w:divsChild>
                                                            <w:div w:id="969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7435281">
      <w:bodyDiv w:val="1"/>
      <w:marLeft w:val="0"/>
      <w:marRight w:val="0"/>
      <w:marTop w:val="0"/>
      <w:marBottom w:val="0"/>
      <w:divBdr>
        <w:top w:val="none" w:sz="0" w:space="0" w:color="auto"/>
        <w:left w:val="none" w:sz="0" w:space="0" w:color="auto"/>
        <w:bottom w:val="none" w:sz="0" w:space="0" w:color="auto"/>
        <w:right w:val="none" w:sz="0" w:space="0" w:color="auto"/>
      </w:divBdr>
      <w:divsChild>
        <w:div w:id="556361877">
          <w:marLeft w:val="0"/>
          <w:marRight w:val="0"/>
          <w:marTop w:val="0"/>
          <w:marBottom w:val="0"/>
          <w:divBdr>
            <w:top w:val="none" w:sz="0" w:space="0" w:color="auto"/>
            <w:left w:val="none" w:sz="0" w:space="0" w:color="auto"/>
            <w:bottom w:val="none" w:sz="0" w:space="0" w:color="auto"/>
            <w:right w:val="none" w:sz="0" w:space="0" w:color="auto"/>
          </w:divBdr>
          <w:divsChild>
            <w:div w:id="1641225736">
              <w:marLeft w:val="0"/>
              <w:marRight w:val="0"/>
              <w:marTop w:val="0"/>
              <w:marBottom w:val="0"/>
              <w:divBdr>
                <w:top w:val="none" w:sz="0" w:space="0" w:color="auto"/>
                <w:left w:val="none" w:sz="0" w:space="0" w:color="auto"/>
                <w:bottom w:val="none" w:sz="0" w:space="0" w:color="auto"/>
                <w:right w:val="none" w:sz="0" w:space="0" w:color="auto"/>
              </w:divBdr>
              <w:divsChild>
                <w:div w:id="1824159461">
                  <w:marLeft w:val="0"/>
                  <w:marRight w:val="0"/>
                  <w:marTop w:val="0"/>
                  <w:marBottom w:val="0"/>
                  <w:divBdr>
                    <w:top w:val="none" w:sz="0" w:space="0" w:color="auto"/>
                    <w:left w:val="none" w:sz="0" w:space="0" w:color="auto"/>
                    <w:bottom w:val="none" w:sz="0" w:space="0" w:color="auto"/>
                    <w:right w:val="none" w:sz="0" w:space="0" w:color="auto"/>
                  </w:divBdr>
                  <w:divsChild>
                    <w:div w:id="187448667">
                      <w:marLeft w:val="0"/>
                      <w:marRight w:val="0"/>
                      <w:marTop w:val="0"/>
                      <w:marBottom w:val="0"/>
                      <w:divBdr>
                        <w:top w:val="none" w:sz="0" w:space="0" w:color="auto"/>
                        <w:left w:val="none" w:sz="0" w:space="0" w:color="auto"/>
                        <w:bottom w:val="none" w:sz="0" w:space="0" w:color="auto"/>
                        <w:right w:val="none" w:sz="0" w:space="0" w:color="auto"/>
                      </w:divBdr>
                      <w:divsChild>
                        <w:div w:id="478886960">
                          <w:marLeft w:val="-15"/>
                          <w:marRight w:val="0"/>
                          <w:marTop w:val="0"/>
                          <w:marBottom w:val="0"/>
                          <w:divBdr>
                            <w:top w:val="none" w:sz="0" w:space="0" w:color="auto"/>
                            <w:left w:val="none" w:sz="0" w:space="0" w:color="auto"/>
                            <w:bottom w:val="none" w:sz="0" w:space="0" w:color="auto"/>
                            <w:right w:val="none" w:sz="0" w:space="0" w:color="auto"/>
                          </w:divBdr>
                          <w:divsChild>
                            <w:div w:id="1647856426">
                              <w:marLeft w:val="0"/>
                              <w:marRight w:val="0"/>
                              <w:marTop w:val="0"/>
                              <w:marBottom w:val="0"/>
                              <w:divBdr>
                                <w:top w:val="none" w:sz="0" w:space="0" w:color="auto"/>
                                <w:left w:val="none" w:sz="0" w:space="0" w:color="auto"/>
                                <w:bottom w:val="none" w:sz="0" w:space="0" w:color="auto"/>
                                <w:right w:val="none" w:sz="0" w:space="0" w:color="auto"/>
                              </w:divBdr>
                              <w:divsChild>
                                <w:div w:id="427778364">
                                  <w:marLeft w:val="0"/>
                                  <w:marRight w:val="-15"/>
                                  <w:marTop w:val="0"/>
                                  <w:marBottom w:val="0"/>
                                  <w:divBdr>
                                    <w:top w:val="none" w:sz="0" w:space="0" w:color="auto"/>
                                    <w:left w:val="none" w:sz="0" w:space="0" w:color="auto"/>
                                    <w:bottom w:val="none" w:sz="0" w:space="0" w:color="auto"/>
                                    <w:right w:val="none" w:sz="0" w:space="0" w:color="auto"/>
                                  </w:divBdr>
                                  <w:divsChild>
                                    <w:div w:id="1082028931">
                                      <w:marLeft w:val="0"/>
                                      <w:marRight w:val="0"/>
                                      <w:marTop w:val="0"/>
                                      <w:marBottom w:val="0"/>
                                      <w:divBdr>
                                        <w:top w:val="none" w:sz="0" w:space="0" w:color="auto"/>
                                        <w:left w:val="none" w:sz="0" w:space="0" w:color="auto"/>
                                        <w:bottom w:val="none" w:sz="0" w:space="0" w:color="auto"/>
                                        <w:right w:val="none" w:sz="0" w:space="0" w:color="auto"/>
                                      </w:divBdr>
                                      <w:divsChild>
                                        <w:div w:id="1353917938">
                                          <w:marLeft w:val="0"/>
                                          <w:marRight w:val="0"/>
                                          <w:marTop w:val="0"/>
                                          <w:marBottom w:val="0"/>
                                          <w:divBdr>
                                            <w:top w:val="none" w:sz="0" w:space="0" w:color="auto"/>
                                            <w:left w:val="none" w:sz="0" w:space="0" w:color="auto"/>
                                            <w:bottom w:val="none" w:sz="0" w:space="0" w:color="auto"/>
                                            <w:right w:val="none" w:sz="0" w:space="0" w:color="auto"/>
                                          </w:divBdr>
                                          <w:divsChild>
                                            <w:div w:id="1130898823">
                                              <w:marLeft w:val="0"/>
                                              <w:marRight w:val="0"/>
                                              <w:marTop w:val="0"/>
                                              <w:marBottom w:val="0"/>
                                              <w:divBdr>
                                                <w:top w:val="none" w:sz="0" w:space="0" w:color="auto"/>
                                                <w:left w:val="none" w:sz="0" w:space="0" w:color="auto"/>
                                                <w:bottom w:val="none" w:sz="0" w:space="0" w:color="auto"/>
                                                <w:right w:val="none" w:sz="0" w:space="0" w:color="auto"/>
                                              </w:divBdr>
                                              <w:divsChild>
                                                <w:div w:id="1298145090">
                                                  <w:marLeft w:val="0"/>
                                                  <w:marRight w:val="0"/>
                                                  <w:marTop w:val="0"/>
                                                  <w:marBottom w:val="0"/>
                                                  <w:divBdr>
                                                    <w:top w:val="none" w:sz="0" w:space="0" w:color="auto"/>
                                                    <w:left w:val="none" w:sz="0" w:space="0" w:color="auto"/>
                                                    <w:bottom w:val="none" w:sz="0" w:space="0" w:color="auto"/>
                                                    <w:right w:val="none" w:sz="0" w:space="0" w:color="auto"/>
                                                  </w:divBdr>
                                                  <w:divsChild>
                                                    <w:div w:id="816454720">
                                                      <w:marLeft w:val="0"/>
                                                      <w:marRight w:val="0"/>
                                                      <w:marTop w:val="0"/>
                                                      <w:marBottom w:val="0"/>
                                                      <w:divBdr>
                                                        <w:top w:val="none" w:sz="0" w:space="0" w:color="auto"/>
                                                        <w:left w:val="none" w:sz="0" w:space="0" w:color="auto"/>
                                                        <w:bottom w:val="none" w:sz="0" w:space="0" w:color="auto"/>
                                                        <w:right w:val="none" w:sz="0" w:space="0" w:color="auto"/>
                                                      </w:divBdr>
                                                      <w:divsChild>
                                                        <w:div w:id="6180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287</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Oneida Tribe of Indians of Wisconsin</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Foster</dc:creator>
  <cp:keywords/>
  <dc:description/>
  <cp:lastModifiedBy>Waverly Lodge</cp:lastModifiedBy>
  <cp:revision>7</cp:revision>
  <dcterms:created xsi:type="dcterms:W3CDTF">2012-08-28T13:15:00Z</dcterms:created>
  <dcterms:modified xsi:type="dcterms:W3CDTF">2012-11-20T23:44:00Z</dcterms:modified>
</cp:coreProperties>
</file>